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401A0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401A0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CA3C79">
        <w:t>Н.В.Франк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proofErr w:type="spellStart"/>
      <w:proofErr w:type="gramStart"/>
      <w:r w:rsidR="0041476F" w:rsidRPr="0041476F">
        <w:rPr>
          <w:rFonts w:eastAsia="Times New Roman"/>
          <w:sz w:val="22"/>
          <w:szCs w:val="22"/>
        </w:rPr>
        <w:t>поставку</w:t>
      </w:r>
      <w:proofErr w:type="spellEnd"/>
      <w:proofErr w:type="gramEnd"/>
      <w:r w:rsidR="0041476F" w:rsidRPr="0041476F">
        <w:rPr>
          <w:rFonts w:eastAsia="Times New Roman"/>
          <w:sz w:val="22"/>
          <w:szCs w:val="22"/>
        </w:rPr>
        <w:t xml:space="preserve"> лекарственных средств и изделий медицинского назначения</w:t>
      </w:r>
      <w:r w:rsidR="00564030">
        <w:rPr>
          <w:rStyle w:val="FontStyle12"/>
        </w:rPr>
        <w:t xml:space="preserve"> в </w:t>
      </w:r>
      <w:r w:rsidR="00B401A0">
        <w:rPr>
          <w:rStyle w:val="FontStyle12"/>
        </w:rPr>
        <w:t xml:space="preserve">АН </w:t>
      </w:r>
      <w:r w:rsidRPr="00AE3675">
        <w:rPr>
          <w:rStyle w:val="FontStyle12"/>
        </w:rPr>
        <w:t xml:space="preserve"> ДО</w:t>
      </w:r>
      <w:r w:rsidR="00B401A0">
        <w:rPr>
          <w:rStyle w:val="FontStyle12"/>
        </w:rPr>
        <w:t>О</w:t>
      </w:r>
      <w:r w:rsidRPr="00AE3675">
        <w:rPr>
          <w:rStyle w:val="FontStyle12"/>
        </w:rPr>
        <w:t xml:space="preserve"> «</w:t>
      </w:r>
      <w:r w:rsidR="00B47C51">
        <w:rPr>
          <w:rStyle w:val="FontStyle12"/>
        </w:rPr>
        <w:t xml:space="preserve">Алмазик» </w:t>
      </w:r>
      <w:r w:rsidR="00205E50">
        <w:rPr>
          <w:rStyle w:val="FontStyle12"/>
        </w:rPr>
        <w:t>сообщаем следующее:</w:t>
      </w:r>
    </w:p>
    <w:p w:rsidR="00AE3675" w:rsidRDefault="00205E50" w:rsidP="0041476F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41476F">
        <w:rPr>
          <w:rStyle w:val="FontStyle12"/>
        </w:rPr>
        <w:t>поставку лекарственных</w:t>
      </w:r>
      <w:r w:rsidR="0041476F" w:rsidRPr="0041476F">
        <w:rPr>
          <w:rStyle w:val="FontStyle12"/>
        </w:rPr>
        <w:t xml:space="preserve"> средств и изделий медицинского назначения </w:t>
      </w:r>
      <w:r w:rsidR="00AE3675">
        <w:rPr>
          <w:rStyle w:val="FontStyle12"/>
        </w:rPr>
        <w:t>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41476F">
        <w:rPr>
          <w:rStyle w:val="FontStyle12"/>
        </w:rPr>
        <w:t xml:space="preserve">ежеквартально в течении </w:t>
      </w:r>
      <w:r w:rsidR="00030167">
        <w:rPr>
          <w:rStyle w:val="FontStyle12"/>
        </w:rPr>
        <w:t>2017</w:t>
      </w:r>
      <w:r w:rsidR="00564030">
        <w:rPr>
          <w:rStyle w:val="FontStyle12"/>
        </w:rPr>
        <w:t xml:space="preserve"> года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B401A0">
        <w:rPr>
          <w:rStyle w:val="FontStyle12"/>
        </w:rPr>
        <w:t xml:space="preserve"> АН</w:t>
      </w:r>
      <w:r w:rsidR="001C01FC">
        <w:rPr>
          <w:rStyle w:val="FontStyle12"/>
        </w:rPr>
        <w:t xml:space="preserve"> ДО</w:t>
      </w:r>
      <w:r w:rsidR="00B401A0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товаров, ука</w:t>
      </w:r>
      <w:r w:rsidR="00C060A9">
        <w:rPr>
          <w:rStyle w:val="FontStyle12"/>
        </w:rPr>
        <w:t>занным в отгрузочной разнарядке</w:t>
      </w:r>
      <w:r w:rsidR="001C01FC" w:rsidRPr="001C01FC">
        <w:rPr>
          <w:rStyle w:val="FontStyle12"/>
        </w:rPr>
        <w:t xml:space="preserve">. </w:t>
      </w:r>
      <w:proofErr w:type="gramStart"/>
      <w:r w:rsidR="00C060A9">
        <w:rPr>
          <w:rStyle w:val="FontStyle12"/>
        </w:rPr>
        <w:t>Н</w:t>
      </w:r>
      <w:r w:rsidR="00C060A9" w:rsidRPr="00C060A9">
        <w:rPr>
          <w:rStyle w:val="FontStyle12"/>
        </w:rPr>
        <w:t>аличие сертификатов соответствия</w:t>
      </w:r>
      <w:r w:rsidR="00C060A9">
        <w:rPr>
          <w:rStyle w:val="FontStyle12"/>
        </w:rPr>
        <w:t>, регистрационных удостоверений</w:t>
      </w:r>
      <w:r w:rsidR="00C060A9" w:rsidRPr="00C060A9">
        <w:rPr>
          <w:rStyle w:val="FontStyle12"/>
        </w:rPr>
        <w:t>)</w:t>
      </w:r>
      <w:r w:rsidR="00C060A9">
        <w:rPr>
          <w:rStyle w:val="FontStyle12"/>
        </w:rPr>
        <w:t>.</w:t>
      </w:r>
      <w:proofErr w:type="gramEnd"/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41476F" w:rsidRPr="0041476F" w:rsidRDefault="00205E50" w:rsidP="0041476F">
      <w:pPr>
        <w:widowControl/>
        <w:numPr>
          <w:ilvl w:val="1"/>
          <w:numId w:val="3"/>
        </w:numPr>
        <w:autoSpaceDE/>
        <w:autoSpaceDN/>
        <w:adjustRightInd/>
        <w:spacing w:line="276" w:lineRule="auto"/>
        <w:ind w:left="426" w:hanging="426"/>
        <w:jc w:val="both"/>
        <w:rPr>
          <w:rFonts w:eastAsia="Times New Roman"/>
          <w:sz w:val="22"/>
          <w:szCs w:val="22"/>
        </w:rPr>
      </w:pPr>
      <w:r>
        <w:rPr>
          <w:rStyle w:val="FontStyle12"/>
        </w:rPr>
        <w:t>Форма оплаты:</w:t>
      </w:r>
      <w:r w:rsidR="00C060A9" w:rsidRPr="00C060A9">
        <w:t xml:space="preserve"> </w:t>
      </w:r>
      <w:r w:rsidR="0041476F" w:rsidRPr="0041476F">
        <w:rPr>
          <w:rFonts w:eastAsia="Times New Roman"/>
          <w:sz w:val="22"/>
          <w:szCs w:val="22"/>
        </w:rPr>
        <w:t>Оплата производится денежными средствами по факту поставки всей партии в течение 30 дней на основании подписанных обеими сторонами товарной накладной ТОРГ-12 согласно выставленному счету и счету-фактуре.</w:t>
      </w:r>
    </w:p>
    <w:p w:rsidR="00E5188C" w:rsidRDefault="00B401A0" w:rsidP="00B401A0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bookmarkStart w:id="0" w:name="_GoBack"/>
      <w:bookmarkEnd w:id="0"/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</w:t>
      </w:r>
      <w:r>
        <w:rPr>
          <w:rStyle w:val="FontStyle12"/>
        </w:rPr>
        <w:t xml:space="preserve">а на предложенных выше условиях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B401A0" w:rsidP="00B401A0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D2A" w:rsidRDefault="006A3D2A">
      <w:r>
        <w:separator/>
      </w:r>
    </w:p>
  </w:endnote>
  <w:endnote w:type="continuationSeparator" w:id="0">
    <w:p w:rsidR="006A3D2A" w:rsidRDefault="006A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D2A" w:rsidRDefault="006A3D2A">
      <w:r>
        <w:separator/>
      </w:r>
    </w:p>
  </w:footnote>
  <w:footnote w:type="continuationSeparator" w:id="0">
    <w:p w:rsidR="006A3D2A" w:rsidRDefault="006A3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0DC873E"/>
    <w:lvl w:ilvl="0" w:tplc="FA6E0E92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3DF75BFA"/>
    <w:multiLevelType w:val="multilevel"/>
    <w:tmpl w:val="87BE201E"/>
    <w:lvl w:ilvl="0">
      <w:start w:val="1"/>
      <w:numFmt w:val="decimal"/>
      <w:lvlText w:val="%1."/>
      <w:lvlJc w:val="left"/>
      <w:pPr>
        <w:ind w:left="42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4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6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6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9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9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3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683" w:hanging="1800"/>
      </w:pPr>
      <w:rPr>
        <w:rFonts w:hint="default"/>
        <w:b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02DF3"/>
    <w:rsid w:val="00030167"/>
    <w:rsid w:val="000E48A6"/>
    <w:rsid w:val="000F38C8"/>
    <w:rsid w:val="00166EFA"/>
    <w:rsid w:val="001C01FC"/>
    <w:rsid w:val="00205E50"/>
    <w:rsid w:val="00246C76"/>
    <w:rsid w:val="00403F05"/>
    <w:rsid w:val="0041476F"/>
    <w:rsid w:val="00564030"/>
    <w:rsid w:val="006A3D2A"/>
    <w:rsid w:val="00945CFE"/>
    <w:rsid w:val="0096389F"/>
    <w:rsid w:val="00975CE4"/>
    <w:rsid w:val="0099255E"/>
    <w:rsid w:val="009925BD"/>
    <w:rsid w:val="009949E9"/>
    <w:rsid w:val="00AE3675"/>
    <w:rsid w:val="00B401A0"/>
    <w:rsid w:val="00B47C51"/>
    <w:rsid w:val="00B63FB7"/>
    <w:rsid w:val="00C060A9"/>
    <w:rsid w:val="00CA3C79"/>
    <w:rsid w:val="00D36F8E"/>
    <w:rsid w:val="00DA04D7"/>
    <w:rsid w:val="00DE0145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17</cp:revision>
  <cp:lastPrinted>2012-04-17T03:43:00Z</cp:lastPrinted>
  <dcterms:created xsi:type="dcterms:W3CDTF">2011-11-28T07:33:00Z</dcterms:created>
  <dcterms:modified xsi:type="dcterms:W3CDTF">2017-01-09T06:10:00Z</dcterms:modified>
</cp:coreProperties>
</file>